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B1C054" w14:textId="25B2DE0E" w:rsidR="00F70A31" w:rsidRDefault="001E6ED1">
      <w:pPr>
        <w:rPr>
          <w:rFonts w:ascii="Bahnschrift SemiBold Condensed" w:hAnsi="Bahnschrift SemiBold Condensed"/>
          <w:sz w:val="36"/>
        </w:rPr>
      </w:pPr>
      <w:proofErr w:type="spellStart"/>
      <w:r w:rsidRPr="001E6ED1">
        <w:rPr>
          <w:rFonts w:ascii="Bahnschrift SemiBold Condensed" w:hAnsi="Bahnschrift SemiBold Condensed"/>
          <w:sz w:val="36"/>
        </w:rPr>
        <w:t>Берілген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сұрақтардан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біреуін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таңдап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, </w:t>
      </w:r>
      <w:proofErr w:type="spellStart"/>
      <w:r w:rsidRPr="001E6ED1">
        <w:rPr>
          <w:rFonts w:ascii="Bahnschrift SemiBold Condensed" w:hAnsi="Bahnschrift SemiBold Condensed"/>
          <w:sz w:val="36"/>
        </w:rPr>
        <w:t>оған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жауап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беріңіздер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59FD8511" w14:textId="6DE6D00A" w:rsidR="001E6ED1" w:rsidRDefault="001E6ED1">
      <w:pPr>
        <w:rPr>
          <w:rFonts w:ascii="Bahnschrift SemiBold Condensed" w:hAnsi="Bahnschrift SemiBold Condensed"/>
          <w:sz w:val="36"/>
        </w:rPr>
      </w:pPr>
    </w:p>
    <w:p w14:paraId="13CBE416" w14:textId="77777777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1.</w:t>
      </w:r>
      <w:r w:rsidRPr="001E6ED1">
        <w:rPr>
          <w:rFonts w:ascii="Bahnschrift SemiBold Condensed" w:hAnsi="Bahnschrift SemiBold Condensed"/>
          <w:sz w:val="36"/>
        </w:rPr>
        <w:tab/>
        <w:t xml:space="preserve">Этика </w:t>
      </w:r>
      <w:proofErr w:type="spellStart"/>
      <w:r w:rsidRPr="001E6ED1">
        <w:rPr>
          <w:rFonts w:ascii="Bahnschrift SemiBold Condensed" w:hAnsi="Bahnschrift SemiBold Condensed"/>
          <w:sz w:val="36"/>
        </w:rPr>
        <w:t>дегеніміз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не?</w:t>
      </w:r>
    </w:p>
    <w:p w14:paraId="0FF9E288" w14:textId="77777777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2.</w:t>
      </w:r>
      <w:r w:rsidRPr="001E6ED1">
        <w:rPr>
          <w:rFonts w:ascii="Bahnschrift SemiBold Condensed" w:hAnsi="Bahnschrift SemiBold Condensed"/>
          <w:sz w:val="36"/>
        </w:rPr>
        <w:tab/>
        <w:t xml:space="preserve">Этика </w:t>
      </w:r>
      <w:proofErr w:type="spellStart"/>
      <w:r w:rsidRPr="001E6ED1">
        <w:rPr>
          <w:rFonts w:ascii="Bahnschrift SemiBold Condensed" w:hAnsi="Bahnschrift SemiBold Condensed"/>
          <w:sz w:val="36"/>
        </w:rPr>
        <w:t>бойынша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ізгіліктің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қандай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түрлері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бар?</w:t>
      </w:r>
    </w:p>
    <w:p w14:paraId="00743A46" w14:textId="77777777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3.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Антикалық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этикада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неше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мұрат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анықталған</w:t>
      </w:r>
      <w:proofErr w:type="spellEnd"/>
      <w:r w:rsidRPr="001E6ED1">
        <w:rPr>
          <w:rFonts w:ascii="Bahnschrift SemiBold Condensed" w:hAnsi="Bahnschrift SemiBold Condensed"/>
          <w:sz w:val="36"/>
        </w:rPr>
        <w:t>?</w:t>
      </w:r>
    </w:p>
    <w:p w14:paraId="05EC521F" w14:textId="77777777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4.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Әдеп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дегеніміз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не?</w:t>
      </w:r>
    </w:p>
    <w:p w14:paraId="561715B3" w14:textId="77777777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5.</w:t>
      </w:r>
      <w:r w:rsidRPr="001E6ED1">
        <w:rPr>
          <w:rFonts w:ascii="Bahnschrift SemiBold Condensed" w:hAnsi="Bahnschrift SemiBold Condensed"/>
          <w:sz w:val="36"/>
        </w:rPr>
        <w:tab/>
      </w:r>
      <w:proofErr w:type="spellStart"/>
      <w:r w:rsidRPr="001E6ED1">
        <w:rPr>
          <w:rFonts w:ascii="Bahnschrift SemiBold Condensed" w:hAnsi="Bahnschrift SemiBold Condensed"/>
          <w:sz w:val="36"/>
        </w:rPr>
        <w:t>Іскерлік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өмірдің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әдеп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мәселелері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</w:p>
    <w:p w14:paraId="4AC7FAEE" w14:textId="4C7D130C" w:rsidR="001E6ED1" w:rsidRPr="001E6ED1" w:rsidRDefault="001E6ED1" w:rsidP="001E6ED1">
      <w:pPr>
        <w:rPr>
          <w:rFonts w:ascii="Bahnschrift SemiBold Condensed" w:hAnsi="Bahnschrift SemiBold Condensed"/>
          <w:sz w:val="36"/>
        </w:rPr>
      </w:pPr>
      <w:r w:rsidRPr="001E6ED1">
        <w:rPr>
          <w:rFonts w:ascii="Bahnschrift SemiBold Condensed" w:hAnsi="Bahnschrift SemiBold Condensed"/>
          <w:sz w:val="36"/>
        </w:rPr>
        <w:t>6.</w:t>
      </w:r>
      <w:r w:rsidRPr="001E6ED1">
        <w:rPr>
          <w:rFonts w:ascii="Bahnschrift SemiBold Condensed" w:hAnsi="Bahnschrift SemiBold Condensed"/>
          <w:sz w:val="36"/>
        </w:rPr>
        <w:tab/>
        <w:t xml:space="preserve">Бизнес </w:t>
      </w:r>
      <w:proofErr w:type="spellStart"/>
      <w:r w:rsidRPr="001E6ED1">
        <w:rPr>
          <w:rFonts w:ascii="Bahnschrift SemiBold Condensed" w:hAnsi="Bahnschrift SemiBold Condensed"/>
          <w:sz w:val="36"/>
        </w:rPr>
        <w:t>әдебінің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ғылым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ғылым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ретінде</w:t>
      </w:r>
      <w:proofErr w:type="spellEnd"/>
      <w:r w:rsidRPr="001E6ED1">
        <w:rPr>
          <w:rFonts w:ascii="Bahnschrift SemiBold Condensed" w:hAnsi="Bahnschrift SemiBold Condensed"/>
          <w:sz w:val="36"/>
        </w:rPr>
        <w:t xml:space="preserve"> </w:t>
      </w:r>
      <w:proofErr w:type="spellStart"/>
      <w:r w:rsidRPr="001E6ED1">
        <w:rPr>
          <w:rFonts w:ascii="Bahnschrift SemiBold Condensed" w:hAnsi="Bahnschrift SemiBold Condensed"/>
          <w:sz w:val="36"/>
        </w:rPr>
        <w:t>қалыптасуы</w:t>
      </w:r>
      <w:proofErr w:type="spellEnd"/>
      <w:r w:rsidRPr="001E6ED1">
        <w:rPr>
          <w:rFonts w:ascii="Bahnschrift SemiBold Condensed" w:hAnsi="Bahnschrift SemiBold Condensed"/>
          <w:sz w:val="36"/>
        </w:rPr>
        <w:t>.</w:t>
      </w:r>
      <w:bookmarkStart w:id="0" w:name="_GoBack"/>
      <w:bookmarkEnd w:id="0"/>
    </w:p>
    <w:sectPr w:rsidR="001E6ED1" w:rsidRPr="001E6E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ahnschrift SemiBold Condensed">
    <w:panose1 w:val="020B0502040204020203"/>
    <w:charset w:val="CC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547"/>
    <w:rsid w:val="001E6ED1"/>
    <w:rsid w:val="002C1547"/>
    <w:rsid w:val="00F70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DB203"/>
  <w15:chartTrackingRefBased/>
  <w15:docId w15:val="{65E3CD5D-A27C-4E0C-B399-1FD273EBE5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244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2020-11-13T13:51:00Z</dcterms:created>
  <dcterms:modified xsi:type="dcterms:W3CDTF">2020-11-13T13:52:00Z</dcterms:modified>
</cp:coreProperties>
</file>